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B" w:rsidRPr="00C16950" w:rsidRDefault="00EC6BBA" w:rsidP="0017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B1A63" w:rsidRPr="00C16950" w:rsidRDefault="00C1586B" w:rsidP="0017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42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5A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950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6B1A63" w:rsidRDefault="006B1A63" w:rsidP="001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950">
        <w:rPr>
          <w:rFonts w:ascii="Times New Roman" w:eastAsia="Calibri" w:hAnsi="Times New Roman" w:cs="Times New Roman"/>
          <w:b/>
          <w:sz w:val="28"/>
          <w:szCs w:val="28"/>
        </w:rPr>
        <w:t>«ЧТЕНИЕ. БИБЛИОТЕКА. ТВОРЧЕСТВО»</w:t>
      </w:r>
    </w:p>
    <w:p w:rsidR="00C16950" w:rsidRPr="00C16950" w:rsidRDefault="00C16950" w:rsidP="001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950" w:rsidRDefault="00602BD2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Ф</w:t>
      </w:r>
      <w:r w:rsidR="00E2405E" w:rsidRPr="00C16950">
        <w:rPr>
          <w:rFonts w:ascii="Times New Roman" w:eastAsia="Calibri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Pr="00C16950">
        <w:rPr>
          <w:rFonts w:ascii="Times New Roman" w:eastAsia="Calibri" w:hAnsi="Times New Roman" w:cs="Times New Roman"/>
          <w:sz w:val="28"/>
          <w:szCs w:val="28"/>
        </w:rPr>
        <w:t>«Краснодарский гос</w:t>
      </w:r>
      <w:r w:rsidR="00403FDB" w:rsidRPr="00C16950">
        <w:rPr>
          <w:rFonts w:ascii="Times New Roman" w:eastAsia="Calibri" w:hAnsi="Times New Roman" w:cs="Times New Roman"/>
          <w:sz w:val="28"/>
          <w:szCs w:val="28"/>
        </w:rPr>
        <w:t>ударственный институт культуры»</w:t>
      </w:r>
      <w:r w:rsidR="00421949" w:rsidRPr="00C16950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AE429C">
        <w:rPr>
          <w:rFonts w:ascii="Times New Roman" w:eastAsia="Calibri" w:hAnsi="Times New Roman" w:cs="Times New Roman"/>
          <w:sz w:val="28"/>
          <w:szCs w:val="28"/>
        </w:rPr>
        <w:t xml:space="preserve"> второй</w:t>
      </w:r>
      <w:r w:rsidR="00325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949"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Всероссийский конкурс «Чтение. Библиотека. Творчество» </w:t>
      </w:r>
      <w:r w:rsidR="002663BB" w:rsidRPr="00C16950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="00C16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950" w:rsidRDefault="00C16950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рекомендован для включения в перечень олимпиад и конкурсов на </w:t>
      </w:r>
      <w:r w:rsidR="001F7BC9">
        <w:rPr>
          <w:rFonts w:ascii="Times New Roman" w:eastAsia="Calibri" w:hAnsi="Times New Roman" w:cs="Times New Roman"/>
          <w:sz w:val="28"/>
          <w:szCs w:val="28"/>
        </w:rPr>
        <w:t>2021/22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сформированный Министерством просвещения РФ. </w:t>
      </w:r>
    </w:p>
    <w:p w:rsidR="00051333" w:rsidRPr="00C16950" w:rsidRDefault="005F003F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A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51333" w:rsidRPr="00C16950">
        <w:rPr>
          <w:rFonts w:ascii="Times New Roman" w:eastAsia="Calibri" w:hAnsi="Times New Roman" w:cs="Times New Roman"/>
          <w:sz w:val="28"/>
          <w:szCs w:val="28"/>
        </w:rPr>
        <w:t>повышение культурной значимости чтения и интереса подрастающего поколения к литературе, имиджа библиотеки в обществе.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Конкурса: 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популяризация библиотеки как актуального института продвижения социально-значим</w:t>
      </w:r>
      <w:r w:rsidR="001F7BC9">
        <w:rPr>
          <w:rFonts w:ascii="Times New Roman" w:eastAsia="Calibri" w:hAnsi="Times New Roman" w:cs="Times New Roman"/>
          <w:sz w:val="28"/>
          <w:szCs w:val="28"/>
        </w:rPr>
        <w:t>ых информационных ресурсов среди детей и молодежи</w:t>
      </w:r>
      <w:r w:rsidRPr="00C169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повышение престижа профессии специалиста библиотечно-информационной сферы;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развитие интеллектуального и творческого потенциала личности;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формирование высоких гражданских и духовно-нравственных ориентиров.</w:t>
      </w:r>
    </w:p>
    <w:p w:rsidR="00BD7F61" w:rsidRDefault="00BD7F61" w:rsidP="00BD7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>учащиеся 9-11-х классов общеобразовательных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1A7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A176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4F8C">
        <w:rPr>
          <w:rFonts w:ascii="Times New Roman" w:hAnsi="Times New Roman" w:cs="Times New Roman"/>
          <w:bCs/>
          <w:sz w:val="28"/>
          <w:szCs w:val="28"/>
        </w:rPr>
        <w:t>средних профессиональных образовательных</w:t>
      </w:r>
      <w:r w:rsidRPr="003351A7">
        <w:rPr>
          <w:rFonts w:ascii="Times New Roman" w:hAnsi="Times New Roman" w:cs="Times New Roman"/>
          <w:bCs/>
          <w:sz w:val="28"/>
          <w:szCs w:val="28"/>
        </w:rPr>
        <w:t xml:space="preserve"> учебных заведений</w:t>
      </w:r>
      <w:r w:rsidRPr="00335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3D62" w:rsidRDefault="00E87991" w:rsidP="00ED3D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</w:t>
      </w:r>
      <w:r w:rsidR="004D0C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стие в Конкурсе осуществляется</w:t>
      </w:r>
    </w:p>
    <w:p w:rsidR="00E87991" w:rsidRPr="00ED3D62" w:rsidRDefault="0096634E" w:rsidP="00ED3D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 декабря  по 31 декабря</w:t>
      </w:r>
      <w:r w:rsidR="008E4C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2021</w:t>
      </w:r>
      <w:r w:rsidR="00287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F657EB" w:rsidRPr="00C16950" w:rsidRDefault="0096634E" w:rsidP="00A57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2</w:t>
      </w:r>
      <w:r w:rsidR="00F657EB" w:rsidRPr="00C1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по следующим номинациям:</w:t>
      </w:r>
    </w:p>
    <w:p w:rsidR="0099066E" w:rsidRDefault="00183F20" w:rsidP="00E1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1 этап (заочный)</w:t>
      </w:r>
      <w:r w:rsidR="0096634E">
        <w:rPr>
          <w:rFonts w:ascii="Times New Roman" w:eastAsia="Calibri" w:hAnsi="Times New Roman" w:cs="Times New Roman"/>
          <w:sz w:val="28"/>
          <w:szCs w:val="28"/>
        </w:rPr>
        <w:t xml:space="preserve"> (с 10 января по 1</w:t>
      </w:r>
      <w:r w:rsidR="0099066E">
        <w:rPr>
          <w:rFonts w:ascii="Times New Roman" w:eastAsia="Calibri" w:hAnsi="Times New Roman" w:cs="Times New Roman"/>
          <w:sz w:val="28"/>
          <w:szCs w:val="28"/>
        </w:rPr>
        <w:t>5</w:t>
      </w:r>
      <w:r w:rsidR="0096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66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B0CC0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bookmarkStart w:id="0" w:name="_GoBack"/>
      <w:bookmarkEnd w:id="0"/>
      <w:r w:rsidR="00E13D1F" w:rsidRPr="00C16950">
        <w:rPr>
          <w:rFonts w:ascii="Times New Roman" w:eastAsia="Calibri" w:hAnsi="Times New Roman" w:cs="Times New Roman"/>
          <w:sz w:val="28"/>
          <w:szCs w:val="28"/>
        </w:rPr>
        <w:t xml:space="preserve"> г.) </w:t>
      </w:r>
    </w:p>
    <w:p w:rsidR="0099066E" w:rsidRDefault="00E13D1F" w:rsidP="00E1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3F20" w:rsidRPr="00C16950">
        <w:rPr>
          <w:rFonts w:ascii="Times New Roman" w:hAnsi="Times New Roman" w:cs="Times New Roman"/>
          <w:sz w:val="28"/>
          <w:szCs w:val="28"/>
        </w:rPr>
        <w:t>«Я читатель: книга, открывшая мне мир»</w:t>
      </w:r>
      <w:r w:rsidR="0099066E">
        <w:rPr>
          <w:rFonts w:ascii="Times New Roman" w:hAnsi="Times New Roman" w:cs="Times New Roman"/>
          <w:sz w:val="28"/>
          <w:szCs w:val="28"/>
        </w:rPr>
        <w:t>;</w:t>
      </w:r>
      <w:r w:rsidR="00183F20" w:rsidRPr="00C1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1F" w:rsidRPr="00C16950" w:rsidRDefault="0099066E" w:rsidP="00E1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183F20" w:rsidRPr="00C16950">
        <w:rPr>
          <w:rFonts w:ascii="Times New Roman" w:hAnsi="Times New Roman" w:cs="Times New Roman"/>
          <w:sz w:val="28"/>
          <w:szCs w:val="28"/>
        </w:rPr>
        <w:t>итературное творчество (рассказ, стихотворение, эссе, очерк и другие произведения малого литературного жанра);</w:t>
      </w:r>
    </w:p>
    <w:p w:rsidR="00183F20" w:rsidRPr="00C16950" w:rsidRDefault="0096634E" w:rsidP="00F66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3F20" w:rsidRPr="00C16950">
        <w:rPr>
          <w:rFonts w:ascii="Times New Roman" w:hAnsi="Times New Roman" w:cs="Times New Roman"/>
          <w:b/>
          <w:sz w:val="28"/>
          <w:szCs w:val="28"/>
        </w:rPr>
        <w:t xml:space="preserve"> этап (очный)</w:t>
      </w:r>
      <w:r w:rsidR="008D4F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 12</w:t>
      </w:r>
      <w:r w:rsidR="008C736F" w:rsidRPr="00C16950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5836B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2022</w:t>
      </w:r>
      <w:r w:rsidR="008C736F" w:rsidRPr="00C16950">
        <w:rPr>
          <w:rFonts w:ascii="Times New Roman" w:eastAsia="Calibri" w:hAnsi="Times New Roman" w:cs="Times New Roman"/>
          <w:sz w:val="28"/>
          <w:szCs w:val="28"/>
        </w:rPr>
        <w:t xml:space="preserve"> г.) </w:t>
      </w:r>
      <w:r w:rsidR="00183F20" w:rsidRPr="00C16950">
        <w:rPr>
          <w:rFonts w:ascii="Times New Roman" w:hAnsi="Times New Roman" w:cs="Times New Roman"/>
          <w:sz w:val="28"/>
          <w:szCs w:val="28"/>
        </w:rPr>
        <w:t>- состоит из двух туров:</w:t>
      </w:r>
    </w:p>
    <w:p w:rsidR="00183F20" w:rsidRPr="00C16950" w:rsidRDefault="00183F20" w:rsidP="00F660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I тур - Тестовые задания на выявление к</w:t>
      </w:r>
      <w:r w:rsidR="0096634E">
        <w:rPr>
          <w:rFonts w:ascii="Times New Roman" w:hAnsi="Times New Roman" w:cs="Times New Roman"/>
          <w:sz w:val="28"/>
          <w:szCs w:val="28"/>
        </w:rPr>
        <w:t>омпетенций в области культуры</w:t>
      </w:r>
      <w:r w:rsidRPr="00C16950">
        <w:rPr>
          <w:rFonts w:ascii="Times New Roman" w:hAnsi="Times New Roman" w:cs="Times New Roman"/>
          <w:sz w:val="28"/>
          <w:szCs w:val="28"/>
        </w:rPr>
        <w:t>.</w:t>
      </w:r>
    </w:p>
    <w:p w:rsidR="00183F20" w:rsidRPr="00C16950" w:rsidRDefault="00183F20" w:rsidP="00F660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II тур - Разработка инновационного проект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>а «Продвижение книги</w:t>
      </w:r>
      <w:r w:rsidR="009663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 xml:space="preserve"> чтения</w:t>
      </w:r>
      <w:r w:rsidR="0096634E"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библиотеки 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 xml:space="preserve"> в виртуальной среде». </w:t>
      </w:r>
    </w:p>
    <w:p w:rsidR="00604629" w:rsidRPr="00730E57" w:rsidRDefault="0042447E" w:rsidP="00730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>
        <w:rPr>
          <w:rFonts w:ascii="Times New Roman" w:hAnsi="Times New Roman" w:cs="Times New Roman"/>
          <w:sz w:val="28"/>
          <w:szCs w:val="28"/>
        </w:rPr>
        <w:t>Конкурса могут претендовать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 грантов Президента РФ</w:t>
      </w:r>
      <w:r w:rsidR="00FC29A6" w:rsidRPr="00730E57">
        <w:rPr>
          <w:rFonts w:ascii="Times New Roman" w:hAnsi="Times New Roman" w:cs="Times New Roman"/>
          <w:sz w:val="28"/>
          <w:szCs w:val="28"/>
        </w:rPr>
        <w:t xml:space="preserve"> в размере 20 000 руб</w:t>
      </w:r>
      <w:r w:rsidR="00604629" w:rsidRPr="00730E57">
        <w:rPr>
          <w:rFonts w:ascii="Times New Roman" w:hAnsi="Times New Roman" w:cs="Times New Roman"/>
          <w:sz w:val="28"/>
          <w:szCs w:val="28"/>
        </w:rPr>
        <w:t>.</w:t>
      </w:r>
      <w:r w:rsidR="00FC29A6" w:rsidRPr="00730E5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730E57" w:rsidRPr="00730E57">
        <w:rPr>
          <w:rFonts w:ascii="Times New Roman" w:hAnsi="Times New Roman" w:cs="Times New Roman"/>
          <w:sz w:val="28"/>
          <w:szCs w:val="28"/>
        </w:rPr>
        <w:t xml:space="preserve"> (</w:t>
      </w:r>
      <w:r w:rsidR="003F2F00">
        <w:rPr>
          <w:rFonts w:ascii="Times New Roman" w:hAnsi="Times New Roman" w:cs="Times New Roman"/>
          <w:sz w:val="28"/>
          <w:szCs w:val="28"/>
        </w:rPr>
        <w:t>Указ</w:t>
      </w:r>
      <w:r w:rsidR="00730E57" w:rsidRPr="00730E57">
        <w:rPr>
          <w:rFonts w:ascii="Times New Roman" w:hAnsi="Times New Roman" w:cs="Times New Roman"/>
          <w:sz w:val="28"/>
          <w:szCs w:val="28"/>
        </w:rPr>
        <w:t xml:space="preserve"> Президента РФ от 18.11.2019 г. № 565 «О дополнительных мерах</w:t>
      </w:r>
      <w:r w:rsidR="0099066E">
        <w:rPr>
          <w:rFonts w:ascii="Times New Roman" w:hAnsi="Times New Roman" w:cs="Times New Roman"/>
          <w:sz w:val="28"/>
          <w:szCs w:val="28"/>
        </w:rPr>
        <w:t xml:space="preserve">  </w:t>
      </w:r>
      <w:r w:rsidR="00730E57" w:rsidRPr="00730E57">
        <w:rPr>
          <w:rFonts w:ascii="Times New Roman" w:hAnsi="Times New Roman" w:cs="Times New Roman"/>
          <w:sz w:val="28"/>
          <w:szCs w:val="28"/>
        </w:rPr>
        <w:t>государственной поддержки лиц, проявивших выдающиеся способности»).</w:t>
      </w:r>
    </w:p>
    <w:p w:rsidR="00426894" w:rsidRPr="00C16950" w:rsidRDefault="0096634E" w:rsidP="006D5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244220" w:rsidRPr="00C16950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F660AD" w:rsidRPr="00C16950">
        <w:rPr>
          <w:rFonts w:ascii="Times New Roman" w:hAnsi="Times New Roman" w:cs="Times New Roman"/>
          <w:sz w:val="28"/>
          <w:szCs w:val="28"/>
        </w:rPr>
        <w:t>К</w:t>
      </w:r>
      <w:r w:rsidR="0041367D" w:rsidRPr="00C16950">
        <w:rPr>
          <w:rFonts w:ascii="Times New Roman" w:hAnsi="Times New Roman" w:cs="Times New Roman"/>
          <w:sz w:val="28"/>
          <w:szCs w:val="28"/>
        </w:rPr>
        <w:t>онкурса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получают 7 </w:t>
      </w:r>
      <w:r w:rsidR="00C16950" w:rsidRPr="00C16950">
        <w:rPr>
          <w:rFonts w:ascii="Times New Roman" w:hAnsi="Times New Roman" w:cs="Times New Roman"/>
          <w:sz w:val="28"/>
          <w:szCs w:val="28"/>
        </w:rPr>
        <w:t>дополнительны</w:t>
      </w:r>
      <w:r w:rsidR="00C16950">
        <w:rPr>
          <w:rFonts w:ascii="Times New Roman" w:hAnsi="Times New Roman" w:cs="Times New Roman"/>
          <w:sz w:val="28"/>
          <w:szCs w:val="28"/>
        </w:rPr>
        <w:t>х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>баллов, участники</w:t>
      </w:r>
      <w:r w:rsidR="005E2E2D">
        <w:rPr>
          <w:rFonts w:ascii="Times New Roman" w:hAnsi="Times New Roman" w:cs="Times New Roman"/>
          <w:sz w:val="28"/>
          <w:szCs w:val="28"/>
        </w:rPr>
        <w:t xml:space="preserve"> заключительного (очного)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E2E2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46B8D">
        <w:rPr>
          <w:rFonts w:ascii="Times New Roman" w:hAnsi="Times New Roman" w:cs="Times New Roman"/>
          <w:sz w:val="28"/>
          <w:szCs w:val="28"/>
        </w:rPr>
        <w:t xml:space="preserve">–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3 </w:t>
      </w:r>
      <w:r w:rsidR="00C16950" w:rsidRPr="00C16950">
        <w:rPr>
          <w:rFonts w:ascii="Times New Roman" w:hAnsi="Times New Roman" w:cs="Times New Roman"/>
          <w:sz w:val="28"/>
          <w:szCs w:val="28"/>
        </w:rPr>
        <w:t>дополнительны</w:t>
      </w:r>
      <w:r w:rsidR="00C16950">
        <w:rPr>
          <w:rFonts w:ascii="Times New Roman" w:hAnsi="Times New Roman" w:cs="Times New Roman"/>
          <w:sz w:val="28"/>
          <w:szCs w:val="28"/>
        </w:rPr>
        <w:t>х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F660AD" w:rsidRPr="00C16950">
        <w:rPr>
          <w:rFonts w:ascii="Times New Roman" w:hAnsi="Times New Roman" w:cs="Times New Roman"/>
          <w:sz w:val="28"/>
          <w:szCs w:val="28"/>
        </w:rPr>
        <w:t xml:space="preserve">при поступлении на информационно-библиотечный факультет ФГБОУ ВО «Краснодарский государственный институт культуры» </w:t>
      </w:r>
      <w:r w:rsidR="00F660AD" w:rsidRPr="00C16950">
        <w:rPr>
          <w:rFonts w:ascii="Times New Roman" w:hAnsi="Times New Roman" w:cs="Times New Roman"/>
          <w:sz w:val="28"/>
          <w:szCs w:val="28"/>
          <w:lang w:eastAsia="ru-RU"/>
        </w:rPr>
        <w:t xml:space="preserve">за индивидуальные достижения и (или) в качестве преимущества при равенстве критериев ранжирования списков поступающих. </w:t>
      </w:r>
      <w:r w:rsidR="00426894" w:rsidRPr="00C16950">
        <w:rPr>
          <w:rFonts w:ascii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604629" w:rsidRPr="00C16950" w:rsidRDefault="00604629" w:rsidP="006046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Заявка участника должна быть оформлены в соответствии с требованиями (Приложения 1, 2).</w:t>
      </w:r>
    </w:p>
    <w:p w:rsidR="00604629" w:rsidRPr="00C16950" w:rsidRDefault="00604629" w:rsidP="006046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конкурсных работ содержатся в Положении конкурса (разделы 6-7) (Приложение 3)</w:t>
      </w:r>
    </w:p>
    <w:p w:rsidR="00426894" w:rsidRPr="00C16950" w:rsidRDefault="00426894" w:rsidP="00426894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Контактная информация</w:t>
      </w:r>
    </w:p>
    <w:p w:rsidR="00426894" w:rsidRPr="00C16950" w:rsidRDefault="00426894" w:rsidP="004268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Адрес: 350072, г. Краснодар, улица имени 40-летия Победы, 33, </w:t>
      </w:r>
    </w:p>
    <w:p w:rsidR="00426894" w:rsidRPr="00C16950" w:rsidRDefault="00426894" w:rsidP="004268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Краснодарский государственный институт культуры (КГИК)</w:t>
      </w:r>
    </w:p>
    <w:p w:rsidR="00426894" w:rsidRPr="00C16950" w:rsidRDefault="00426894" w:rsidP="0042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информационно-библиотечный факультет, ауд. 290</w:t>
      </w:r>
    </w:p>
    <w:p w:rsidR="00426894" w:rsidRPr="00C16950" w:rsidRDefault="00426894" w:rsidP="0042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кафедра библиотечно-библиографической деятельности и информационных технологий, ауд. 289</w:t>
      </w:r>
    </w:p>
    <w:p w:rsidR="006D5EFC" w:rsidRPr="00C16950" w:rsidRDefault="00426894" w:rsidP="006D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Телефон: 8(861)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257-76-23 – деканат информационно-библиотечного факультета КГИК</w:t>
      </w:r>
    </w:p>
    <w:p w:rsidR="00426894" w:rsidRPr="00094B88" w:rsidRDefault="00571CE9" w:rsidP="006D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hAnsi="Times New Roman" w:cs="Times New Roman"/>
          <w:sz w:val="28"/>
          <w:szCs w:val="28"/>
          <w:lang w:eastAsia="ar-SA"/>
        </w:rPr>
        <w:t>8 (918) 340-62-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>52 - доцент кафедры библиотечно-библиографической деятельности и информационных технологий Щирикова Людмила Дмитриевна</w:t>
      </w:r>
      <w:r w:rsidR="00094B88" w:rsidRPr="00094B88">
        <w:rPr>
          <w:rFonts w:ascii="Times New Roman" w:hAnsi="Times New Roman" w:cs="Times New Roman"/>
          <w:sz w:val="28"/>
          <w:szCs w:val="28"/>
          <w:lang w:eastAsia="ar-SA"/>
        </w:rPr>
        <w:t>/</w:t>
      </w:r>
    </w:p>
    <w:p w:rsidR="00426894" w:rsidRPr="00C16950" w:rsidRDefault="00564E5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 (961) 596-89-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>37 - д</w:t>
      </w:r>
      <w:r w:rsidR="00426894" w:rsidRPr="00C16950">
        <w:rPr>
          <w:rFonts w:ascii="Times New Roman" w:hAnsi="Times New Roman" w:cs="Times New Roman"/>
          <w:sz w:val="28"/>
          <w:szCs w:val="28"/>
          <w:lang w:eastAsia="ar-SA"/>
        </w:rPr>
        <w:t>оцент кафедры библиотечно-библиографической деятельности и информационных технологий Уржумова Ольга Михайловна</w:t>
      </w:r>
      <w:r w:rsidR="00094B8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6894" w:rsidRPr="005A4457" w:rsidRDefault="00C0270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Прием заявок </w:t>
      </w:r>
      <w:r w:rsidR="005A4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конкурсных работ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осуществляется по электронной почте</w:t>
      </w:r>
      <w:r w:rsidR="00426894" w:rsidRPr="005A4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kgik</w:t>
        </w:r>
        <w:r w:rsidR="00307129" w:rsidRPr="005A4457">
          <w:rPr>
            <w:rStyle w:val="aa"/>
            <w:rFonts w:ascii="Times New Roman" w:eastAsia="Calibri" w:hAnsi="Times New Roman" w:cs="Times New Roman"/>
            <w:sz w:val="28"/>
            <w:szCs w:val="28"/>
          </w:rPr>
          <w:t>2020@</w:t>
        </w:r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bk</w:t>
        </w:r>
        <w:r w:rsidR="00307129" w:rsidRPr="005A4457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560A6C" w:rsidRPr="005A4457" w:rsidRDefault="00560A6C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58E" w:rsidRPr="005A4457" w:rsidRDefault="00FA758E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7" w:rsidRPr="005A4457" w:rsidRDefault="003351A7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4B88" w:rsidRDefault="00094B88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4B88" w:rsidRDefault="00094B88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0A6C" w:rsidRPr="00C16950" w:rsidRDefault="00560A6C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Заявка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Участника Всероссийского конкурса «Чтение. Библиотека. Творчество»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класс (курс)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60A6C" w:rsidRPr="00C16950" w:rsidRDefault="00094B88" w:rsidP="0009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(заочного) этапа Конкурса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17BD5" w:rsidRPr="00C16950" w:rsidRDefault="00094B88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творческой деятельности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1E" w:rsidRDefault="00C3671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33436" w:rsidRPr="00C16950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о размещении сведений в информационном ресурсе Всероссийского конкурса «Чтение. </w:t>
      </w:r>
      <w:r w:rsidR="00015C9E">
        <w:rPr>
          <w:rFonts w:ascii="Times New Roman" w:eastAsia="Calibri" w:hAnsi="Times New Roman" w:cs="Times New Roman"/>
          <w:sz w:val="28"/>
          <w:szCs w:val="28"/>
        </w:rPr>
        <w:t>Библиотека. Творчество»</w:t>
      </w:r>
    </w:p>
    <w:p w:rsidR="00333436" w:rsidRPr="00C16950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</w:t>
      </w:r>
      <w:r w:rsidR="00015C9E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33436" w:rsidRPr="00015C9E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015C9E">
        <w:rPr>
          <w:rFonts w:ascii="Times New Roman" w:eastAsia="Calibri" w:hAnsi="Times New Roman" w:cs="Times New Roman"/>
          <w:i/>
        </w:rPr>
        <w:t xml:space="preserve">(заполняется </w:t>
      </w:r>
      <w:r w:rsidRPr="00015C9E">
        <w:rPr>
          <w:rFonts w:ascii="Times New Roman" w:eastAsia="Calibri" w:hAnsi="Times New Roman" w:cs="Times New Roman"/>
        </w:rPr>
        <w:t>участником конкурса; для несовершеннолетних участников -  родителями / законными представителями)</w:t>
      </w:r>
    </w:p>
    <w:p w:rsidR="00333436" w:rsidRPr="00C16950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>аявляю о своем намерении (или намерении несовершеннолетнего участника)  принять участие во Всероссийском конкурсе «Чтение. Библиотека. Творчество». С порядком проведения конкурса ознакомлен и согласен.</w:t>
      </w:r>
    </w:p>
    <w:p w:rsidR="00C3671E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на использование и обработку перс</w:t>
      </w:r>
      <w:r w:rsidR="008B53A7">
        <w:rPr>
          <w:rFonts w:ascii="Times New Roman" w:eastAsia="Calibri" w:hAnsi="Times New Roman" w:cs="Times New Roman"/>
          <w:sz w:val="28"/>
          <w:szCs w:val="28"/>
        </w:rPr>
        <w:t>ональных данных для участия во В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сероссийском конкурсе «Чтение. Библиотека. Творчество» </w:t>
      </w:r>
    </w:p>
    <w:p w:rsidR="00333436" w:rsidRPr="00C16950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Я, 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33436" w:rsidRPr="00C16950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33436" w:rsidRPr="00C16950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зарегистрированный по</w:t>
      </w:r>
      <w:r w:rsidR="008B53A7">
        <w:rPr>
          <w:rFonts w:ascii="Times New Roman" w:eastAsia="Calibri" w:hAnsi="Times New Roman" w:cs="Times New Roman"/>
          <w:sz w:val="28"/>
          <w:szCs w:val="28"/>
        </w:rPr>
        <w:t xml:space="preserve"> адресу: 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</w:t>
      </w:r>
      <w:r w:rsidR="008B53A7">
        <w:rPr>
          <w:rFonts w:ascii="Times New Roman" w:eastAsia="Calibri" w:hAnsi="Times New Roman" w:cs="Times New Roman"/>
          <w:sz w:val="28"/>
          <w:szCs w:val="28"/>
        </w:rPr>
        <w:t>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</w:t>
      </w:r>
      <w:r w:rsidR="008B53A7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="008B53A7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33436" w:rsidRPr="00C16950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(орган, выдавший паспорт и дата выдачи)</w:t>
      </w:r>
    </w:p>
    <w:p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 w:rsidR="008B53A7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организации, проведения и популяризации Конкурса;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</w:t>
      </w: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 xml:space="preserve">подтверждаю. </w:t>
      </w:r>
      <w:r w:rsidRPr="00C16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C16950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C16950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«____»______________20___г.</w:t>
      </w:r>
      <w:r w:rsidR="00C3671E">
        <w:rPr>
          <w:rFonts w:ascii="Times New Roman" w:eastAsia="Calibri" w:hAnsi="Times New Roman" w:cs="Times New Roman"/>
          <w:sz w:val="28"/>
          <w:szCs w:val="28"/>
        </w:rPr>
        <w:t xml:space="preserve">      ________       /________________________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333436" w:rsidRPr="00C16950" w:rsidRDefault="00C3671E" w:rsidP="00D91BA4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  (расшифровка подписи)</w:t>
      </w:r>
    </w:p>
    <w:p w:rsidR="008C0869" w:rsidRPr="00C16950" w:rsidRDefault="008C0869" w:rsidP="00564E59">
      <w:pPr>
        <w:rPr>
          <w:rFonts w:ascii="Times New Roman" w:hAnsi="Times New Roman" w:cs="Times New Roman"/>
          <w:sz w:val="28"/>
          <w:szCs w:val="28"/>
        </w:rPr>
      </w:pPr>
    </w:p>
    <w:sectPr w:rsidR="008C0869" w:rsidRPr="00C16950" w:rsidSect="00C3671E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F6" w:rsidRDefault="008F6BF6" w:rsidP="00D020EE">
      <w:pPr>
        <w:spacing w:after="0" w:line="240" w:lineRule="auto"/>
      </w:pPr>
      <w:r>
        <w:separator/>
      </w:r>
    </w:p>
  </w:endnote>
  <w:endnote w:type="continuationSeparator" w:id="1">
    <w:p w:rsidR="008F6BF6" w:rsidRDefault="008F6BF6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F6" w:rsidRDefault="008F6BF6" w:rsidP="00D020EE">
      <w:pPr>
        <w:spacing w:after="0" w:line="240" w:lineRule="auto"/>
      </w:pPr>
      <w:r>
        <w:separator/>
      </w:r>
    </w:p>
  </w:footnote>
  <w:footnote w:type="continuationSeparator" w:id="1">
    <w:p w:rsidR="008F6BF6" w:rsidRDefault="008F6BF6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86B"/>
    <w:rsid w:val="000062E2"/>
    <w:rsid w:val="000115DF"/>
    <w:rsid w:val="00015485"/>
    <w:rsid w:val="00015644"/>
    <w:rsid w:val="00015C9E"/>
    <w:rsid w:val="00017680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5188"/>
    <w:rsid w:val="002E02D6"/>
    <w:rsid w:val="002F5E5E"/>
    <w:rsid w:val="002F6851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5CE"/>
    <w:rsid w:val="00421949"/>
    <w:rsid w:val="0042447E"/>
    <w:rsid w:val="00424F14"/>
    <w:rsid w:val="00426894"/>
    <w:rsid w:val="004463B4"/>
    <w:rsid w:val="00447ECD"/>
    <w:rsid w:val="00462F8B"/>
    <w:rsid w:val="004D0CF7"/>
    <w:rsid w:val="004D48D6"/>
    <w:rsid w:val="004E0D43"/>
    <w:rsid w:val="004E196C"/>
    <w:rsid w:val="004F4501"/>
    <w:rsid w:val="00500408"/>
    <w:rsid w:val="00517514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B1A63"/>
    <w:rsid w:val="006D5EFC"/>
    <w:rsid w:val="006E6DFE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344A"/>
    <w:rsid w:val="00813FCE"/>
    <w:rsid w:val="00817016"/>
    <w:rsid w:val="0082777A"/>
    <w:rsid w:val="00827C1E"/>
    <w:rsid w:val="008317D1"/>
    <w:rsid w:val="008367B1"/>
    <w:rsid w:val="00846B8D"/>
    <w:rsid w:val="00850500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E4C0D"/>
    <w:rsid w:val="008F1848"/>
    <w:rsid w:val="008F6BF6"/>
    <w:rsid w:val="00916FC7"/>
    <w:rsid w:val="00932607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7BB9"/>
    <w:rsid w:val="00B35933"/>
    <w:rsid w:val="00B51C21"/>
    <w:rsid w:val="00B54D36"/>
    <w:rsid w:val="00B852AF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4461E"/>
    <w:rsid w:val="00C81CE6"/>
    <w:rsid w:val="00CB0CC0"/>
    <w:rsid w:val="00CB487E"/>
    <w:rsid w:val="00CB61E7"/>
    <w:rsid w:val="00CD73EF"/>
    <w:rsid w:val="00D00E36"/>
    <w:rsid w:val="00D020EE"/>
    <w:rsid w:val="00D7727D"/>
    <w:rsid w:val="00D91BA4"/>
    <w:rsid w:val="00DA7DA8"/>
    <w:rsid w:val="00DD00CE"/>
    <w:rsid w:val="00DE6337"/>
    <w:rsid w:val="00E02114"/>
    <w:rsid w:val="00E13D1F"/>
    <w:rsid w:val="00E14815"/>
    <w:rsid w:val="00E22737"/>
    <w:rsid w:val="00E2405E"/>
    <w:rsid w:val="00E34573"/>
    <w:rsid w:val="00E44F26"/>
    <w:rsid w:val="00E571E2"/>
    <w:rsid w:val="00E606F3"/>
    <w:rsid w:val="00E660B4"/>
    <w:rsid w:val="00E81AC3"/>
    <w:rsid w:val="00E87991"/>
    <w:rsid w:val="00EC6BBA"/>
    <w:rsid w:val="00EC6DE5"/>
    <w:rsid w:val="00ED3D62"/>
    <w:rsid w:val="00EE5E2B"/>
    <w:rsid w:val="00EF3C80"/>
    <w:rsid w:val="00EF71DE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k2020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737B-F107-4B2C-B741-727C2F5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Novikova</dc:creator>
  <cp:keywords/>
  <dc:description/>
  <cp:lastModifiedBy>User</cp:lastModifiedBy>
  <cp:revision>148</cp:revision>
  <cp:lastPrinted>2020-11-27T13:05:00Z</cp:lastPrinted>
  <dcterms:created xsi:type="dcterms:W3CDTF">2020-03-17T09:35:00Z</dcterms:created>
  <dcterms:modified xsi:type="dcterms:W3CDTF">2021-12-08T10:42:00Z</dcterms:modified>
</cp:coreProperties>
</file>