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4E" w:rsidRPr="008E514E" w:rsidRDefault="008E514E" w:rsidP="008E514E">
      <w:pPr>
        <w:pStyle w:val="a6"/>
        <w:shd w:val="clear" w:color="auto" w:fill="auto"/>
      </w:pPr>
      <w:r>
        <w:rPr>
          <w:noProof/>
          <w:lang w:eastAsia="ru-RU"/>
        </w:rPr>
        <mc:AlternateContent>
          <mc:Choice Requires="wps">
            <w:drawing>
              <wp:anchor distT="0" distB="0" distL="1195070" distR="63500" simplePos="0" relativeHeight="251658752" behindDoc="1" locked="0" layoutInCell="1" allowOverlap="1">
                <wp:simplePos x="0" y="0"/>
                <wp:positionH relativeFrom="margin">
                  <wp:posOffset>3723640</wp:posOffset>
                </wp:positionH>
                <wp:positionV relativeFrom="paragraph">
                  <wp:posOffset>-354330</wp:posOffset>
                </wp:positionV>
                <wp:extent cx="2557145" cy="1405255"/>
                <wp:effectExtent l="1905" t="0" r="3175" b="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140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14E" w:rsidRDefault="008E514E" w:rsidP="008E514E">
                            <w:pPr>
                              <w:pStyle w:val="a6"/>
                              <w:shd w:val="clear" w:color="auto" w:fill="auto"/>
                            </w:pPr>
                            <w:r>
                              <w:t>«УТВЕРЖДАЮ»</w:t>
                            </w:r>
                          </w:p>
                          <w:p w:rsidR="008E514E" w:rsidRDefault="008E514E" w:rsidP="008E514E">
                            <w:pPr>
                              <w:pStyle w:val="a6"/>
                              <w:shd w:val="clear" w:color="auto" w:fill="auto"/>
                            </w:pPr>
                            <w:r>
                              <w:t>Директор МБУК «Клинская централизованная библиотечная система»</w:t>
                            </w:r>
                          </w:p>
                          <w:p w:rsidR="008E514E" w:rsidRDefault="008E514E" w:rsidP="008E514E">
                            <w:pPr>
                              <w:pStyle w:val="a6"/>
                              <w:shd w:val="clear" w:color="auto" w:fill="auto"/>
                              <w:jc w:val="right"/>
                            </w:pPr>
                            <w:r>
                              <w:t>И.В. Овчинникова</w:t>
                            </w:r>
                          </w:p>
                          <w:p w:rsidR="008E514E" w:rsidRDefault="008E514E" w:rsidP="008E514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93.2pt;margin-top:-27.9pt;width:201.35pt;height:110.65pt;z-index:-251657728;visibility:visible;mso-wrap-style:square;mso-width-percent:0;mso-height-percent:0;mso-wrap-distance-left:94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" filled="f" stroked="f">
                <v:textbox style="mso-fit-shape-to-text:t" inset="0,0,0,0">
                  <w:txbxContent>
                    <w:p w:rsidR="008E514E" w:rsidRDefault="008E514E" w:rsidP="008E514E">
                      <w:pPr>
                        <w:pStyle w:val="a6"/>
                        <w:shd w:val="clear" w:color="auto" w:fill="auto"/>
                      </w:pPr>
                      <w:r>
                        <w:t>«УТВЕРЖДАЮ»</w:t>
                      </w:r>
                    </w:p>
                    <w:p w:rsidR="008E514E" w:rsidRDefault="008E514E" w:rsidP="008E514E">
                      <w:pPr>
                        <w:pStyle w:val="a6"/>
                        <w:shd w:val="clear" w:color="auto" w:fill="auto"/>
                      </w:pPr>
                      <w:r>
                        <w:t>Директор МБУК «Клинская централизованная библиотечная система»</w:t>
                      </w:r>
                    </w:p>
                    <w:p w:rsidR="008E514E" w:rsidRDefault="008E514E" w:rsidP="008E514E">
                      <w:pPr>
                        <w:pStyle w:val="a6"/>
                        <w:shd w:val="clear" w:color="auto" w:fill="auto"/>
                        <w:jc w:val="right"/>
                      </w:pPr>
                      <w:r>
                        <w:t>И.В. Овчинникова</w:t>
                      </w:r>
                    </w:p>
                    <w:p w:rsidR="008E514E" w:rsidRDefault="008E514E" w:rsidP="008E514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8E514E" w:rsidRDefault="008E514E" w:rsidP="001A4C81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</w:p>
    <w:p w:rsidR="008E514E" w:rsidRDefault="008E514E" w:rsidP="001A4C81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</w:p>
    <w:p w:rsidR="008E514E" w:rsidRDefault="008E514E" w:rsidP="001A4C81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</w:p>
    <w:p w:rsidR="00BD41C3" w:rsidRPr="00510FEF" w:rsidRDefault="00510FEF" w:rsidP="001A4C81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проведении конкурса детских рисунков </w:t>
      </w:r>
    </w:p>
    <w:p w:rsidR="00C854BE" w:rsidRPr="00510FEF" w:rsidRDefault="00510FEF" w:rsidP="00C854BE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произведениям</w:t>
      </w:r>
      <w:r w:rsidR="00B32941" w:rsidRPr="00510F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клинских современных писателей</w:t>
      </w:r>
      <w:r w:rsidR="00B32941" w:rsidRPr="00510FEF">
        <w:rPr>
          <w:b/>
          <w:sz w:val="28"/>
          <w:szCs w:val="28"/>
        </w:rPr>
        <w:t xml:space="preserve"> </w:t>
      </w:r>
    </w:p>
    <w:p w:rsidR="001A4C81" w:rsidRDefault="001A4C81" w:rsidP="00C854BE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83BF3">
        <w:rPr>
          <w:b/>
          <w:sz w:val="28"/>
          <w:szCs w:val="28"/>
        </w:rPr>
        <w:t>Юный иллюстратор</w:t>
      </w:r>
      <w:r>
        <w:rPr>
          <w:b/>
          <w:sz w:val="28"/>
          <w:szCs w:val="28"/>
        </w:rPr>
        <w:t>»</w:t>
      </w:r>
    </w:p>
    <w:p w:rsidR="00774010" w:rsidRDefault="00774010" w:rsidP="00774010">
      <w:pPr>
        <w:pStyle w:val="c8"/>
        <w:shd w:val="clear" w:color="auto" w:fill="FFFFFF"/>
        <w:spacing w:before="0" w:beforeAutospacing="0" w:after="0" w:afterAutospacing="0"/>
        <w:jc w:val="both"/>
      </w:pPr>
      <w:r w:rsidRPr="00A74B5F">
        <w:rPr>
          <w:b/>
        </w:rPr>
        <w:t>1. Общие положения</w:t>
      </w:r>
      <w:r>
        <w:t>.</w:t>
      </w:r>
    </w:p>
    <w:p w:rsidR="00774010" w:rsidRDefault="00774010" w:rsidP="00774010">
      <w:pPr>
        <w:pStyle w:val="c8"/>
        <w:shd w:val="clear" w:color="auto" w:fill="FFFFFF"/>
        <w:spacing w:before="0" w:beforeAutospacing="0" w:after="0" w:afterAutospacing="0"/>
        <w:jc w:val="both"/>
      </w:pPr>
      <w:r>
        <w:t>1.1. Конкурс рисунков (далее Конкурс) организуется и проводится Муниципальным бюджетным учреждением культуры «Клинская Централизованная библиотечная система» Центральная детская библиотека имени А.П. Г</w:t>
      </w:r>
      <w:r w:rsidR="0055671A">
        <w:t>айдара при поддержке:</w:t>
      </w:r>
    </w:p>
    <w:p w:rsidR="0055671A" w:rsidRDefault="0055671A" w:rsidP="00774010">
      <w:pPr>
        <w:pStyle w:val="c8"/>
        <w:shd w:val="clear" w:color="auto" w:fill="FFFFFF"/>
        <w:spacing w:before="0" w:beforeAutospacing="0" w:after="0" w:afterAutospacing="0"/>
        <w:jc w:val="both"/>
      </w:pPr>
      <w:r>
        <w:t xml:space="preserve">- автора книги «Невероятные приключения в стране Грез» </w:t>
      </w:r>
      <w:proofErr w:type="spellStart"/>
      <w:r w:rsidR="001B0A07">
        <w:t>Галимовой</w:t>
      </w:r>
      <w:proofErr w:type="spellEnd"/>
      <w:r w:rsidR="001B0A07">
        <w:t xml:space="preserve"> Ольги Александровны (псевдоним </w:t>
      </w:r>
      <w:r>
        <w:t>Ольг</w:t>
      </w:r>
      <w:r w:rsidR="00B10559">
        <w:t>а</w:t>
      </w:r>
      <w:r>
        <w:t xml:space="preserve"> Солнечн</w:t>
      </w:r>
      <w:r w:rsidR="00B10559">
        <w:t>ая</w:t>
      </w:r>
      <w:r w:rsidR="001B0A07">
        <w:t>);</w:t>
      </w:r>
    </w:p>
    <w:p w:rsidR="00774010" w:rsidRDefault="00774010" w:rsidP="00774010">
      <w:pPr>
        <w:pStyle w:val="c8"/>
        <w:shd w:val="clear" w:color="auto" w:fill="FFFFFF"/>
        <w:spacing w:before="0" w:beforeAutospacing="0" w:after="0" w:afterAutospacing="0"/>
        <w:jc w:val="both"/>
      </w:pPr>
      <w:r>
        <w:t>1.</w:t>
      </w:r>
      <w:r w:rsidR="00E1231B">
        <w:t>2</w:t>
      </w:r>
      <w:r>
        <w:t>.</w:t>
      </w:r>
      <w:r w:rsidR="00E1231B">
        <w:t xml:space="preserve"> </w:t>
      </w:r>
      <w:r>
        <w:t xml:space="preserve">Учредитель и организатор Конкурса: </w:t>
      </w:r>
      <w:r w:rsidR="00B47F20" w:rsidRPr="00B47F20">
        <w:t>Центральная детская библиотека имени А.П. Гайдара</w:t>
      </w:r>
      <w:r w:rsidR="00711849">
        <w:t>.</w:t>
      </w:r>
    </w:p>
    <w:p w:rsidR="00774010" w:rsidRDefault="00774010" w:rsidP="00774010">
      <w:pPr>
        <w:pStyle w:val="c8"/>
        <w:shd w:val="clear" w:color="auto" w:fill="FFFFFF"/>
        <w:spacing w:before="0" w:beforeAutospacing="0" w:after="0" w:afterAutospacing="0"/>
        <w:jc w:val="both"/>
      </w:pPr>
    </w:p>
    <w:p w:rsidR="00774010" w:rsidRDefault="00774010" w:rsidP="00774010">
      <w:pPr>
        <w:pStyle w:val="c8"/>
        <w:shd w:val="clear" w:color="auto" w:fill="FFFFFF"/>
        <w:spacing w:before="0" w:beforeAutospacing="0" w:after="0" w:afterAutospacing="0"/>
        <w:jc w:val="center"/>
      </w:pPr>
      <w:r w:rsidRPr="00A74B5F">
        <w:rPr>
          <w:b/>
        </w:rPr>
        <w:t>2. Цели и задачи Конкурса</w:t>
      </w:r>
      <w:r>
        <w:t>.</w:t>
      </w:r>
    </w:p>
    <w:p w:rsidR="00774010" w:rsidRDefault="00774010" w:rsidP="00774010">
      <w:pPr>
        <w:pStyle w:val="c8"/>
        <w:shd w:val="clear" w:color="auto" w:fill="FFFFFF"/>
        <w:spacing w:before="0" w:beforeAutospacing="0" w:after="0" w:afterAutospacing="0"/>
        <w:jc w:val="center"/>
      </w:pPr>
    </w:p>
    <w:p w:rsidR="00A3273F" w:rsidRDefault="00774010" w:rsidP="00774010">
      <w:pPr>
        <w:pStyle w:val="c8"/>
        <w:shd w:val="clear" w:color="auto" w:fill="FFFFFF"/>
        <w:spacing w:before="0" w:beforeAutospacing="0" w:after="0" w:afterAutospacing="0"/>
        <w:jc w:val="both"/>
      </w:pPr>
      <w:r>
        <w:t xml:space="preserve">2.1. </w:t>
      </w:r>
      <w:r w:rsidR="00A3273F">
        <w:t>Цель конкурса:</w:t>
      </w:r>
    </w:p>
    <w:p w:rsidR="00774010" w:rsidRDefault="00A3273F" w:rsidP="00774010">
      <w:pPr>
        <w:pStyle w:val="c8"/>
        <w:shd w:val="clear" w:color="auto" w:fill="FFFFFF"/>
        <w:spacing w:before="0" w:beforeAutospacing="0" w:after="0" w:afterAutospacing="0"/>
        <w:jc w:val="both"/>
      </w:pPr>
      <w:r>
        <w:t>-  п</w:t>
      </w:r>
      <w:r w:rsidRPr="00A3273F">
        <w:t>овышение интереса детей к художественной литературе клинских современных авторов</w:t>
      </w:r>
      <w:r>
        <w:t>;</w:t>
      </w:r>
      <w:r w:rsidR="00774010">
        <w:t xml:space="preserve"> </w:t>
      </w:r>
    </w:p>
    <w:p w:rsidR="00A3273F" w:rsidRDefault="00A3273F" w:rsidP="0077401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74010">
        <w:rPr>
          <w:color w:val="000000"/>
        </w:rPr>
        <w:t xml:space="preserve"> </w:t>
      </w:r>
      <w:r>
        <w:rPr>
          <w:color w:val="000000"/>
        </w:rPr>
        <w:t>р</w:t>
      </w:r>
      <w:r w:rsidRPr="00A3273F">
        <w:rPr>
          <w:color w:val="000000"/>
        </w:rPr>
        <w:t>азвитию творческих способностей участников Конкурса в жанре «иллюстрация»</w:t>
      </w:r>
      <w:r>
        <w:rPr>
          <w:color w:val="000000"/>
        </w:rPr>
        <w:t>.</w:t>
      </w:r>
    </w:p>
    <w:p w:rsidR="00A3273F" w:rsidRDefault="00774010" w:rsidP="00774010">
      <w:pPr>
        <w:pStyle w:val="c8"/>
        <w:shd w:val="clear" w:color="auto" w:fill="FFFFFF"/>
        <w:spacing w:before="0" w:beforeAutospacing="0" w:after="0" w:afterAutospacing="0"/>
        <w:jc w:val="both"/>
      </w:pPr>
      <w:r>
        <w:t>2.</w:t>
      </w:r>
      <w:r w:rsidR="00A3273F">
        <w:t>2</w:t>
      </w:r>
      <w:r>
        <w:t>.</w:t>
      </w:r>
      <w:r w:rsidR="00A3273F">
        <w:t>Основные задачи конкурса:</w:t>
      </w:r>
    </w:p>
    <w:p w:rsidR="00A3273F" w:rsidRDefault="00A3273F" w:rsidP="00A3273F">
      <w:pPr>
        <w:pStyle w:val="c8"/>
        <w:shd w:val="clear" w:color="auto" w:fill="FFFFFF"/>
        <w:spacing w:before="0" w:beforeAutospacing="0" w:after="0" w:afterAutospacing="0"/>
        <w:jc w:val="both"/>
      </w:pPr>
      <w:r>
        <w:t>-</w:t>
      </w:r>
      <w:r w:rsidR="00774010">
        <w:t xml:space="preserve"> </w:t>
      </w:r>
      <w:r>
        <w:t>о</w:t>
      </w:r>
      <w:r w:rsidRPr="00A3273F">
        <w:t>беспечение участникам Конкурса уникальных условий использования их творческого продукта (иллюстрации в изданной книге)</w:t>
      </w:r>
      <w:r w:rsidR="00774010">
        <w:t xml:space="preserve">; </w:t>
      </w:r>
    </w:p>
    <w:p w:rsidR="00A3273F" w:rsidRDefault="00A3273F" w:rsidP="00A3273F">
      <w:pPr>
        <w:pStyle w:val="c8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- </w:t>
      </w:r>
      <w:r w:rsidRPr="00A3273F">
        <w:rPr>
          <w:color w:val="000000"/>
        </w:rPr>
        <w:t>отражение средствами изобразительного искусства привлекательного</w:t>
      </w:r>
      <w:r>
        <w:rPr>
          <w:color w:val="000000"/>
        </w:rPr>
        <w:t xml:space="preserve"> </w:t>
      </w:r>
      <w:r w:rsidRPr="00A3273F">
        <w:rPr>
          <w:color w:val="000000"/>
        </w:rPr>
        <w:t xml:space="preserve">образа читающего человека с целью продвижения среди </w:t>
      </w:r>
      <w:r>
        <w:rPr>
          <w:color w:val="000000"/>
        </w:rPr>
        <w:t>детей</w:t>
      </w:r>
      <w:r w:rsidRPr="00A3273F">
        <w:rPr>
          <w:color w:val="000000"/>
        </w:rPr>
        <w:t xml:space="preserve"> духовных</w:t>
      </w:r>
      <w:r>
        <w:rPr>
          <w:color w:val="000000"/>
        </w:rPr>
        <w:t xml:space="preserve"> </w:t>
      </w:r>
      <w:r w:rsidRPr="00A3273F">
        <w:rPr>
          <w:color w:val="000000"/>
        </w:rPr>
        <w:t>ценностей, книжной культуры и осмысленного досуга;</w:t>
      </w:r>
    </w:p>
    <w:p w:rsidR="00774010" w:rsidRDefault="00A3273F" w:rsidP="00774010">
      <w:pPr>
        <w:pStyle w:val="c8"/>
        <w:shd w:val="clear" w:color="auto" w:fill="FFFFFF"/>
        <w:spacing w:before="0" w:beforeAutospacing="0" w:after="0" w:afterAutospacing="0"/>
        <w:jc w:val="both"/>
      </w:pPr>
      <w:r>
        <w:t>-</w:t>
      </w:r>
      <w:r w:rsidR="00774010">
        <w:t xml:space="preserve"> </w:t>
      </w:r>
      <w:r w:rsidRPr="00A3273F">
        <w:t>привлечение в Библиотеку читательской аудитории</w:t>
      </w:r>
      <w:r w:rsidR="00774010">
        <w:t xml:space="preserve">. </w:t>
      </w:r>
    </w:p>
    <w:p w:rsidR="00774010" w:rsidRPr="003E70F8" w:rsidRDefault="00774010" w:rsidP="00774010">
      <w:pPr>
        <w:shd w:val="clear" w:color="auto" w:fill="FFFFFF"/>
        <w:spacing w:line="282" w:lineRule="atLeast"/>
        <w:rPr>
          <w:rFonts w:ascii="Open Sans" w:hAnsi="Open Sans" w:cs="Open Sans"/>
          <w:color w:val="000000"/>
        </w:rPr>
      </w:pPr>
      <w:r w:rsidRPr="003E70F8">
        <w:rPr>
          <w:color w:val="000000"/>
        </w:rPr>
        <w:t xml:space="preserve"> </w:t>
      </w:r>
    </w:p>
    <w:p w:rsidR="00774010" w:rsidRDefault="00774010" w:rsidP="00774010">
      <w:pPr>
        <w:pStyle w:val="c8"/>
        <w:shd w:val="clear" w:color="auto" w:fill="FFFFFF"/>
        <w:spacing w:before="0" w:beforeAutospacing="0" w:after="0" w:afterAutospacing="0"/>
        <w:jc w:val="center"/>
      </w:pPr>
      <w:r w:rsidRPr="00A74B5F">
        <w:rPr>
          <w:b/>
        </w:rPr>
        <w:t>3. Условия участия в Конкурсе</w:t>
      </w:r>
      <w:r>
        <w:t>.</w:t>
      </w:r>
    </w:p>
    <w:p w:rsidR="00774010" w:rsidRDefault="00774010" w:rsidP="00774010">
      <w:pPr>
        <w:pStyle w:val="c8"/>
        <w:shd w:val="clear" w:color="auto" w:fill="FFFFFF"/>
        <w:spacing w:before="0" w:beforeAutospacing="0" w:after="0" w:afterAutospacing="0"/>
        <w:jc w:val="center"/>
      </w:pPr>
    </w:p>
    <w:p w:rsidR="001F29A7" w:rsidRDefault="00774010" w:rsidP="00774010">
      <w:pPr>
        <w:pStyle w:val="c8"/>
        <w:shd w:val="clear" w:color="auto" w:fill="FFFFFF"/>
        <w:spacing w:before="0" w:beforeAutospacing="0" w:after="0" w:afterAutospacing="0"/>
        <w:jc w:val="both"/>
      </w:pPr>
      <w:r>
        <w:t xml:space="preserve">3.1. </w:t>
      </w:r>
      <w:r w:rsidR="001F29A7" w:rsidRPr="001F29A7">
        <w:t xml:space="preserve">К участию в конкурсе приглашаются учащиеся </w:t>
      </w:r>
      <w:proofErr w:type="spellStart"/>
      <w:r w:rsidR="001F29A7" w:rsidRPr="001F29A7">
        <w:t>го</w:t>
      </w:r>
      <w:proofErr w:type="spellEnd"/>
      <w:r w:rsidR="001F29A7" w:rsidRPr="001F29A7">
        <w:t xml:space="preserve"> Клин в возрасте от 6 до 18 лет: воспитанники детских клубов, центров и объединений, детских художественных школ, студий и школ искусств, учреждений досуга и социального воспитания, культуры и образования, а также индивидуальные участники. </w:t>
      </w:r>
    </w:p>
    <w:p w:rsidR="001F29A7" w:rsidRDefault="00774010" w:rsidP="00774010">
      <w:pPr>
        <w:pStyle w:val="c8"/>
        <w:shd w:val="clear" w:color="auto" w:fill="FFFFFF"/>
        <w:spacing w:before="0" w:beforeAutospacing="0" w:after="0" w:afterAutospacing="0"/>
        <w:jc w:val="both"/>
      </w:pPr>
      <w:r>
        <w:t xml:space="preserve">3.2. </w:t>
      </w:r>
      <w:r w:rsidR="001F29A7" w:rsidRPr="001F29A7">
        <w:t>Победители конкурса определяются в следующих номинациях:</w:t>
      </w:r>
    </w:p>
    <w:p w:rsidR="001F29A7" w:rsidRDefault="001F29A7" w:rsidP="001F29A7">
      <w:pPr>
        <w:pStyle w:val="c8"/>
        <w:shd w:val="clear" w:color="auto" w:fill="FFFFFF"/>
        <w:jc w:val="both"/>
      </w:pPr>
      <w:r>
        <w:t xml:space="preserve">3.2.1. Реальный мир </w:t>
      </w:r>
    </w:p>
    <w:p w:rsidR="001F29A7" w:rsidRDefault="001F29A7" w:rsidP="001F29A7">
      <w:pPr>
        <w:pStyle w:val="c8"/>
        <w:numPr>
          <w:ilvl w:val="0"/>
          <w:numId w:val="3"/>
        </w:numPr>
        <w:shd w:val="clear" w:color="auto" w:fill="FFFFFF"/>
        <w:jc w:val="both"/>
      </w:pPr>
      <w:r>
        <w:t>дети с обложки готовятся в комнате к новому году;</w:t>
      </w:r>
    </w:p>
    <w:p w:rsidR="001F29A7" w:rsidRDefault="001F29A7" w:rsidP="001F29A7">
      <w:pPr>
        <w:pStyle w:val="c8"/>
        <w:numPr>
          <w:ilvl w:val="0"/>
          <w:numId w:val="3"/>
        </w:numPr>
        <w:shd w:val="clear" w:color="auto" w:fill="FFFFFF"/>
        <w:jc w:val="both"/>
      </w:pPr>
      <w:r>
        <w:t>дети с обложки выбирают в магазине новогодние игрушки;</w:t>
      </w:r>
    </w:p>
    <w:p w:rsidR="001F29A7" w:rsidRDefault="001F29A7" w:rsidP="001F29A7">
      <w:pPr>
        <w:pStyle w:val="c8"/>
        <w:numPr>
          <w:ilvl w:val="0"/>
          <w:numId w:val="3"/>
        </w:numPr>
        <w:shd w:val="clear" w:color="auto" w:fill="FFFFFF"/>
        <w:jc w:val="both"/>
      </w:pPr>
      <w:r>
        <w:t xml:space="preserve">новогодняя игрушка «фарфоровый чайник» на полке в магазине. </w:t>
      </w:r>
    </w:p>
    <w:p w:rsidR="001F29A7" w:rsidRDefault="001F29A7" w:rsidP="001F29A7">
      <w:pPr>
        <w:pStyle w:val="c8"/>
        <w:shd w:val="clear" w:color="auto" w:fill="FFFFFF"/>
        <w:jc w:val="both"/>
      </w:pPr>
      <w:r>
        <w:t xml:space="preserve">3.2.2. Сказочная волшебная страна. </w:t>
      </w:r>
    </w:p>
    <w:p w:rsidR="001F29A7" w:rsidRDefault="001F29A7" w:rsidP="001F29A7">
      <w:pPr>
        <w:pStyle w:val="c8"/>
        <w:numPr>
          <w:ilvl w:val="0"/>
          <w:numId w:val="4"/>
        </w:numPr>
        <w:shd w:val="clear" w:color="auto" w:fill="FFFFFF"/>
        <w:jc w:val="both"/>
      </w:pPr>
      <w:r>
        <w:lastRenderedPageBreak/>
        <w:t xml:space="preserve">дети с обложки на поляне в волшебной стране; </w:t>
      </w:r>
    </w:p>
    <w:p w:rsidR="001F29A7" w:rsidRDefault="001F29A7" w:rsidP="001F29A7">
      <w:pPr>
        <w:pStyle w:val="c8"/>
        <w:numPr>
          <w:ilvl w:val="0"/>
          <w:numId w:val="4"/>
        </w:numPr>
        <w:shd w:val="clear" w:color="auto" w:fill="FFFFFF"/>
        <w:jc w:val="both"/>
      </w:pPr>
      <w:r>
        <w:t xml:space="preserve">герои с обложки наряжают волшебную ёлку в стране; </w:t>
      </w:r>
    </w:p>
    <w:p w:rsidR="001F29A7" w:rsidRDefault="001F29A7" w:rsidP="001F29A7">
      <w:pPr>
        <w:pStyle w:val="c8"/>
        <w:numPr>
          <w:ilvl w:val="0"/>
          <w:numId w:val="4"/>
        </w:numPr>
        <w:shd w:val="clear" w:color="auto" w:fill="FFFFFF"/>
        <w:jc w:val="both"/>
      </w:pPr>
      <w:r>
        <w:t xml:space="preserve">мальчик с обложки верхом на черепахе в волшебной стране; </w:t>
      </w:r>
    </w:p>
    <w:p w:rsidR="001F29A7" w:rsidRDefault="001F29A7" w:rsidP="001F29A7">
      <w:pPr>
        <w:pStyle w:val="c8"/>
        <w:numPr>
          <w:ilvl w:val="0"/>
          <w:numId w:val="4"/>
        </w:numPr>
        <w:shd w:val="clear" w:color="auto" w:fill="FFFFFF"/>
        <w:jc w:val="both"/>
      </w:pPr>
      <w:r>
        <w:t>герои с обложки делают генеральную уборку в волшебной стране.</w:t>
      </w:r>
    </w:p>
    <w:p w:rsidR="001F29A7" w:rsidRDefault="001F29A7" w:rsidP="001F29A7">
      <w:pPr>
        <w:pStyle w:val="c8"/>
        <w:shd w:val="clear" w:color="auto" w:fill="FFFFFF"/>
        <w:jc w:val="both"/>
      </w:pPr>
      <w:r>
        <w:t xml:space="preserve">3.2.3. </w:t>
      </w:r>
      <w:proofErr w:type="spellStart"/>
      <w:r>
        <w:t>Вреднополис</w:t>
      </w:r>
      <w:proofErr w:type="spellEnd"/>
      <w:r>
        <w:t xml:space="preserve">. Очень грустный и грязный город в волшебной стране, где живут брошенные игрушки и вредные сказочные существа. </w:t>
      </w:r>
    </w:p>
    <w:p w:rsidR="001F29A7" w:rsidRDefault="001F29A7" w:rsidP="001F29A7">
      <w:pPr>
        <w:pStyle w:val="c8"/>
        <w:numPr>
          <w:ilvl w:val="0"/>
          <w:numId w:val="5"/>
        </w:numPr>
        <w:shd w:val="clear" w:color="auto" w:fill="FFFFFF"/>
        <w:jc w:val="both"/>
      </w:pPr>
      <w:r>
        <w:t xml:space="preserve">мальчик из самодельного шланга отмывает грязный домик и грязные игрушки; </w:t>
      </w:r>
    </w:p>
    <w:p w:rsidR="001F29A7" w:rsidRDefault="001F29A7" w:rsidP="001F29A7">
      <w:pPr>
        <w:pStyle w:val="c8"/>
        <w:numPr>
          <w:ilvl w:val="0"/>
          <w:numId w:val="5"/>
        </w:numPr>
        <w:shd w:val="clear" w:color="auto" w:fill="FFFFFF"/>
        <w:jc w:val="both"/>
      </w:pPr>
      <w:r>
        <w:t>герои-звери с обложки в плену;</w:t>
      </w:r>
    </w:p>
    <w:p w:rsidR="001F29A7" w:rsidRDefault="001F29A7" w:rsidP="001F29A7">
      <w:pPr>
        <w:pStyle w:val="c8"/>
        <w:numPr>
          <w:ilvl w:val="0"/>
          <w:numId w:val="5"/>
        </w:numPr>
        <w:shd w:val="clear" w:color="auto" w:fill="FFFFFF"/>
        <w:jc w:val="both"/>
      </w:pPr>
      <w:r>
        <w:t xml:space="preserve">сражение героев с обложки с вредными жителями города; </w:t>
      </w:r>
    </w:p>
    <w:p w:rsidR="001F29A7" w:rsidRDefault="001F29A7" w:rsidP="001F29A7">
      <w:pPr>
        <w:pStyle w:val="c8"/>
        <w:numPr>
          <w:ilvl w:val="0"/>
          <w:numId w:val="5"/>
        </w:numPr>
        <w:shd w:val="clear" w:color="auto" w:fill="FFFFFF"/>
        <w:jc w:val="both"/>
      </w:pPr>
      <w:r>
        <w:t>пингвин с обложки сидит в игрушечном танке;</w:t>
      </w:r>
    </w:p>
    <w:p w:rsidR="001F29A7" w:rsidRDefault="001F29A7" w:rsidP="001F29A7">
      <w:pPr>
        <w:pStyle w:val="c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девочка с обложки открывает темницу живым ключом</w:t>
      </w:r>
    </w:p>
    <w:p w:rsidR="008121EB" w:rsidRDefault="008121EB" w:rsidP="008121EB">
      <w:pPr>
        <w:pStyle w:val="c8"/>
        <w:shd w:val="clear" w:color="auto" w:fill="FFFFFF"/>
        <w:spacing w:before="0" w:beforeAutospacing="0" w:after="0" w:afterAutospacing="0"/>
        <w:ind w:left="780"/>
        <w:jc w:val="both"/>
      </w:pPr>
    </w:p>
    <w:p w:rsidR="00FB0067" w:rsidRDefault="00FB0067" w:rsidP="00FB0067">
      <w:pPr>
        <w:pStyle w:val="c8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4</w:t>
      </w:r>
      <w:r w:rsidRPr="00A74B5F">
        <w:rPr>
          <w:b/>
        </w:rPr>
        <w:t xml:space="preserve">. </w:t>
      </w:r>
      <w:r>
        <w:rPr>
          <w:b/>
        </w:rPr>
        <w:t>Общие требования</w:t>
      </w:r>
      <w:r>
        <w:t>.</w:t>
      </w:r>
    </w:p>
    <w:p w:rsidR="001F29A7" w:rsidRDefault="001F29A7" w:rsidP="00774010">
      <w:pPr>
        <w:pStyle w:val="c8"/>
        <w:shd w:val="clear" w:color="auto" w:fill="FFFFFF"/>
        <w:spacing w:before="0" w:beforeAutospacing="0" w:after="0" w:afterAutospacing="0"/>
        <w:jc w:val="both"/>
      </w:pPr>
    </w:p>
    <w:p w:rsidR="00FB0067" w:rsidRDefault="00FB0067" w:rsidP="00FB0067">
      <w:pPr>
        <w:pStyle w:val="c8"/>
        <w:shd w:val="clear" w:color="auto" w:fill="FFFFFF"/>
        <w:spacing w:before="0" w:beforeAutospacing="0" w:after="0" w:afterAutospacing="0"/>
        <w:jc w:val="both"/>
      </w:pPr>
      <w:r>
        <w:t>4.1. Требования к работам:</w:t>
      </w:r>
    </w:p>
    <w:p w:rsidR="00FB0067" w:rsidRDefault="00FB0067" w:rsidP="00FB0067">
      <w:pPr>
        <w:pStyle w:val="c8"/>
        <w:shd w:val="clear" w:color="auto" w:fill="FFFFFF"/>
        <w:spacing w:before="0" w:beforeAutospacing="0" w:after="0" w:afterAutospacing="0"/>
        <w:jc w:val="both"/>
      </w:pPr>
      <w:r>
        <w:t xml:space="preserve">-  </w:t>
      </w:r>
      <w:r w:rsidRPr="00FB0067">
        <w:t>к участию в конкурсе принимаются рисунки в формате А-4;</w:t>
      </w:r>
      <w:r>
        <w:t xml:space="preserve"> </w:t>
      </w:r>
    </w:p>
    <w:p w:rsidR="00983140" w:rsidRDefault="00983140" w:rsidP="00FB0067">
      <w:pPr>
        <w:pStyle w:val="c8"/>
        <w:shd w:val="clear" w:color="auto" w:fill="FFFFFF"/>
        <w:spacing w:before="0" w:beforeAutospacing="0" w:after="0" w:afterAutospacing="0"/>
        <w:jc w:val="both"/>
      </w:pPr>
      <w:r>
        <w:t>- нарисованные герои должны быть персонажами с обложки, других персонажей и пейзаж можно придумать самостоятельно;</w:t>
      </w:r>
    </w:p>
    <w:p w:rsidR="00FB0067" w:rsidRDefault="00FB0067" w:rsidP="00FB006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</w:t>
      </w:r>
      <w:r w:rsidRPr="00FB0067">
        <w:rPr>
          <w:color w:val="000000"/>
        </w:rPr>
        <w:t>творческая работа должна быть выполнена акварельными красками</w:t>
      </w:r>
      <w:r>
        <w:rPr>
          <w:color w:val="000000"/>
        </w:rPr>
        <w:t>;</w:t>
      </w:r>
    </w:p>
    <w:p w:rsidR="00FB0067" w:rsidRDefault="00FB0067" w:rsidP="00FB0067">
      <w:pPr>
        <w:pStyle w:val="c8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FB0067">
        <w:t xml:space="preserve">творческая работа должна соответствовать заданной теме; </w:t>
      </w:r>
      <w:r>
        <w:t xml:space="preserve"> </w:t>
      </w:r>
    </w:p>
    <w:p w:rsidR="00FB0067" w:rsidRDefault="00FB0067" w:rsidP="00FB0067">
      <w:pPr>
        <w:pStyle w:val="c8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- </w:t>
      </w:r>
      <w:r w:rsidRPr="00FB0067">
        <w:rPr>
          <w:color w:val="000000"/>
        </w:rPr>
        <w:t>работы участниками выполняются самостоятельно;</w:t>
      </w:r>
    </w:p>
    <w:p w:rsidR="00FB0067" w:rsidRDefault="00FB0067" w:rsidP="00FB0067">
      <w:pPr>
        <w:pStyle w:val="c8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FB0067">
        <w:t>к участию в конкурсе допускаются только индивидуальные работы</w:t>
      </w:r>
      <w:r w:rsidR="002629EE">
        <w:t>.</w:t>
      </w:r>
    </w:p>
    <w:p w:rsidR="002629EE" w:rsidRDefault="00FB0067" w:rsidP="002629EE">
      <w:pPr>
        <w:pStyle w:val="c8"/>
        <w:shd w:val="clear" w:color="auto" w:fill="FFFFFF"/>
        <w:spacing w:before="0" w:beforeAutospacing="0" w:after="0" w:afterAutospacing="0"/>
        <w:jc w:val="both"/>
      </w:pPr>
      <w:r>
        <w:t xml:space="preserve">4.2.  </w:t>
      </w:r>
      <w:r w:rsidR="002629EE">
        <w:t>По решению оргкомитета работа может быть не принята в случае:</w:t>
      </w:r>
    </w:p>
    <w:p w:rsidR="002629EE" w:rsidRDefault="002629EE" w:rsidP="002629EE">
      <w:pPr>
        <w:pStyle w:val="c8"/>
        <w:shd w:val="clear" w:color="auto" w:fill="FFFFFF"/>
        <w:spacing w:before="0" w:beforeAutospacing="0" w:after="0" w:afterAutospacing="0"/>
        <w:jc w:val="both"/>
      </w:pPr>
      <w:r>
        <w:t>- нарушения авторского права, формата рисунка;</w:t>
      </w:r>
    </w:p>
    <w:p w:rsidR="002629EE" w:rsidRDefault="002629EE" w:rsidP="002629EE">
      <w:pPr>
        <w:pStyle w:val="c8"/>
        <w:shd w:val="clear" w:color="auto" w:fill="FFFFFF"/>
        <w:spacing w:before="0" w:beforeAutospacing="0" w:after="0" w:afterAutospacing="0"/>
        <w:jc w:val="both"/>
      </w:pPr>
      <w:r>
        <w:t>- представления работы плохого качества;</w:t>
      </w:r>
    </w:p>
    <w:p w:rsidR="00FB0067" w:rsidRDefault="002629EE" w:rsidP="002629EE">
      <w:pPr>
        <w:pStyle w:val="c8"/>
        <w:shd w:val="clear" w:color="auto" w:fill="FFFFFF"/>
        <w:spacing w:before="0" w:beforeAutospacing="0" w:after="0" w:afterAutospacing="0"/>
        <w:jc w:val="both"/>
      </w:pPr>
      <w:r>
        <w:t>- несоответствие рисунка тематике конкурса.</w:t>
      </w:r>
    </w:p>
    <w:p w:rsidR="00774010" w:rsidRDefault="00774010" w:rsidP="00774010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74010" w:rsidRDefault="00774010" w:rsidP="00774010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74010" w:rsidRDefault="00774010" w:rsidP="00774010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74010" w:rsidRDefault="00623A51" w:rsidP="00774010">
      <w:pPr>
        <w:pStyle w:val="c8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5</w:t>
      </w:r>
      <w:r w:rsidR="00774010" w:rsidRPr="00A74B5F">
        <w:rPr>
          <w:b/>
        </w:rPr>
        <w:t xml:space="preserve">. </w:t>
      </w:r>
      <w:r w:rsidRPr="00623A51">
        <w:rPr>
          <w:b/>
        </w:rPr>
        <w:t xml:space="preserve">Порядок и сроки проведения </w:t>
      </w:r>
      <w:r w:rsidR="00774010" w:rsidRPr="00A74B5F">
        <w:rPr>
          <w:b/>
        </w:rPr>
        <w:t>Конкурса</w:t>
      </w:r>
      <w:r w:rsidR="00774010">
        <w:t xml:space="preserve">. </w:t>
      </w:r>
    </w:p>
    <w:p w:rsidR="00774010" w:rsidRDefault="00774010" w:rsidP="00774010">
      <w:pPr>
        <w:pStyle w:val="c8"/>
        <w:shd w:val="clear" w:color="auto" w:fill="FFFFFF"/>
        <w:spacing w:before="0" w:beforeAutospacing="0" w:after="0" w:afterAutospacing="0"/>
        <w:jc w:val="center"/>
      </w:pPr>
    </w:p>
    <w:p w:rsidR="00774010" w:rsidRDefault="00623A51" w:rsidP="00774010">
      <w:pPr>
        <w:pStyle w:val="c8"/>
        <w:shd w:val="clear" w:color="auto" w:fill="FFFFFF"/>
        <w:spacing w:before="0" w:beforeAutospacing="0" w:after="0" w:afterAutospacing="0"/>
        <w:jc w:val="both"/>
      </w:pPr>
      <w:r>
        <w:t>5</w:t>
      </w:r>
      <w:r w:rsidR="00774010">
        <w:t xml:space="preserve">.1. </w:t>
      </w:r>
      <w:r w:rsidRPr="00623A51">
        <w:t>Каждая работа, представленная на конкурс должна иметь этикетку с указанием фамилии, имени, участника, его возраста, класса, наименования учебного заведения, контактного телефона (этикетка крепится на обороте, в нижней части, слева - размер 7х5 см)</w:t>
      </w:r>
      <w:r w:rsidR="00774010">
        <w:t xml:space="preserve">. </w:t>
      </w:r>
    </w:p>
    <w:p w:rsidR="00774010" w:rsidRDefault="00623A51" w:rsidP="00774010">
      <w:pPr>
        <w:pStyle w:val="c8"/>
        <w:shd w:val="clear" w:color="auto" w:fill="FFFFFF"/>
        <w:spacing w:before="0" w:beforeAutospacing="0" w:after="0" w:afterAutospacing="0"/>
        <w:jc w:val="both"/>
      </w:pPr>
      <w:r>
        <w:t>5</w:t>
      </w:r>
      <w:r w:rsidR="00774010">
        <w:t xml:space="preserve">.2. </w:t>
      </w:r>
      <w:r w:rsidRPr="00623A51">
        <w:t xml:space="preserve">Работы на </w:t>
      </w:r>
      <w:r w:rsidR="00C12732">
        <w:t>К</w:t>
      </w:r>
      <w:r w:rsidRPr="00623A51">
        <w:t xml:space="preserve">онкурс принимаются до </w:t>
      </w:r>
      <w:r w:rsidR="006853E5">
        <w:t>27</w:t>
      </w:r>
      <w:r w:rsidRPr="00623A51">
        <w:t xml:space="preserve"> ноября 2021 г</w:t>
      </w:r>
      <w:r w:rsidR="00AF3C61">
        <w:t>.</w:t>
      </w:r>
      <w:bookmarkStart w:id="0" w:name="_GoBack"/>
      <w:bookmarkEnd w:id="0"/>
      <w:r w:rsidR="00363900">
        <w:t xml:space="preserve"> в Центральной детской библиотеке имени А.П. Гайдара</w:t>
      </w:r>
      <w:r w:rsidR="00FD2D68">
        <w:t xml:space="preserve"> по адресу:</w:t>
      </w:r>
      <w:r w:rsidR="00FD2D68" w:rsidRPr="00FD2D68">
        <w:t xml:space="preserve"> г. Клин, ул. Ленина, д.20.</w:t>
      </w:r>
    </w:p>
    <w:p w:rsidR="00774010" w:rsidRDefault="006853E5" w:rsidP="00774010">
      <w:pPr>
        <w:pStyle w:val="c8"/>
        <w:shd w:val="clear" w:color="auto" w:fill="FFFFFF"/>
        <w:spacing w:before="0" w:beforeAutospacing="0" w:after="0" w:afterAutospacing="0"/>
        <w:jc w:val="both"/>
      </w:pPr>
      <w:r>
        <w:t>5</w:t>
      </w:r>
      <w:r w:rsidR="00774010">
        <w:t xml:space="preserve">.3. </w:t>
      </w:r>
      <w:r w:rsidRPr="006853E5">
        <w:t xml:space="preserve">Конкурсные работы будут размещены на выставке в Центральной детской библиотеке с </w:t>
      </w:r>
      <w:r>
        <w:t>27</w:t>
      </w:r>
      <w:r w:rsidRPr="006853E5">
        <w:t xml:space="preserve"> ноября 2021 года.</w:t>
      </w:r>
    </w:p>
    <w:p w:rsidR="00774010" w:rsidRDefault="0001670F" w:rsidP="00774010">
      <w:pPr>
        <w:pStyle w:val="c8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32"/>
          <w:szCs w:val="32"/>
        </w:rPr>
      </w:pPr>
      <w:r>
        <w:t>5</w:t>
      </w:r>
      <w:r w:rsidR="00774010">
        <w:t xml:space="preserve">.4. </w:t>
      </w:r>
      <w:r w:rsidRPr="0001670F">
        <w:t xml:space="preserve">Работы, предоставляемые на </w:t>
      </w:r>
      <w:r>
        <w:t>Конкурс</w:t>
      </w:r>
      <w:r w:rsidR="008F5605">
        <w:t>,</w:t>
      </w:r>
      <w:r>
        <w:t xml:space="preserve"> не возвращаются.</w:t>
      </w:r>
    </w:p>
    <w:p w:rsidR="00774010" w:rsidRDefault="00774010" w:rsidP="00774010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32"/>
          <w:szCs w:val="32"/>
        </w:rPr>
      </w:pPr>
    </w:p>
    <w:p w:rsidR="0001670F" w:rsidRDefault="0001670F" w:rsidP="0001670F">
      <w:pPr>
        <w:pStyle w:val="c8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6</w:t>
      </w:r>
      <w:r w:rsidRPr="00A74B5F">
        <w:rPr>
          <w:b/>
        </w:rPr>
        <w:t>. Подведение итогов и награждение участников Конкурса</w:t>
      </w:r>
      <w:r>
        <w:t xml:space="preserve">. </w:t>
      </w:r>
    </w:p>
    <w:p w:rsidR="00774010" w:rsidRDefault="00774010" w:rsidP="00774010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32"/>
          <w:szCs w:val="32"/>
        </w:rPr>
      </w:pPr>
    </w:p>
    <w:p w:rsidR="0001670F" w:rsidRDefault="00CE6EBC" w:rsidP="0001670F">
      <w:pPr>
        <w:pStyle w:val="c8"/>
        <w:shd w:val="clear" w:color="auto" w:fill="FFFFFF"/>
        <w:spacing w:before="0" w:beforeAutospacing="0" w:after="0" w:afterAutospacing="0"/>
        <w:jc w:val="both"/>
      </w:pPr>
      <w:r>
        <w:t>6</w:t>
      </w:r>
      <w:r w:rsidR="0001670F">
        <w:t xml:space="preserve">.1. Работы участников оцениваются </w:t>
      </w:r>
      <w:r w:rsidR="000C5C6D">
        <w:t>автором книги</w:t>
      </w:r>
      <w:r w:rsidR="0001670F">
        <w:t xml:space="preserve"> </w:t>
      </w:r>
      <w:r w:rsidR="000C5C6D" w:rsidRPr="000C5C6D">
        <w:t xml:space="preserve">«Невероятные приключения в стране Грез» </w:t>
      </w:r>
      <w:proofErr w:type="spellStart"/>
      <w:r w:rsidR="000C5C6D" w:rsidRPr="000C5C6D">
        <w:t>Галимовой</w:t>
      </w:r>
      <w:proofErr w:type="spellEnd"/>
      <w:r w:rsidR="000C5C6D" w:rsidRPr="000C5C6D">
        <w:t xml:space="preserve"> Ольг</w:t>
      </w:r>
      <w:r w:rsidR="000C5C6D">
        <w:t>ой</w:t>
      </w:r>
      <w:r w:rsidR="000C5C6D" w:rsidRPr="000C5C6D">
        <w:t xml:space="preserve"> Александровн</w:t>
      </w:r>
      <w:r w:rsidR="000C5C6D">
        <w:t>ой</w:t>
      </w:r>
      <w:r w:rsidR="000C5C6D" w:rsidRPr="000C5C6D">
        <w:t xml:space="preserve"> (псевдоним Ольг</w:t>
      </w:r>
      <w:r w:rsidR="000C5C6D">
        <w:t>а</w:t>
      </w:r>
      <w:r w:rsidR="000C5C6D" w:rsidRPr="000C5C6D">
        <w:t xml:space="preserve"> Солнечн</w:t>
      </w:r>
      <w:r w:rsidR="000C5C6D">
        <w:t>ая</w:t>
      </w:r>
      <w:r w:rsidR="000C5C6D" w:rsidRPr="000C5C6D">
        <w:t>);</w:t>
      </w:r>
    </w:p>
    <w:p w:rsidR="008E4CB8" w:rsidRDefault="00CE6EBC" w:rsidP="0001670F">
      <w:pPr>
        <w:pStyle w:val="c8"/>
        <w:shd w:val="clear" w:color="auto" w:fill="FFFFFF"/>
        <w:spacing w:before="0" w:beforeAutospacing="0" w:after="0" w:afterAutospacing="0"/>
        <w:jc w:val="both"/>
      </w:pPr>
      <w:r>
        <w:t>6</w:t>
      </w:r>
      <w:r w:rsidR="0001670F">
        <w:t>.2. Критерии оценивания работ: - отражение тематики и ее раскрытие; -</w:t>
      </w:r>
      <w:r w:rsidR="008E4CB8">
        <w:t xml:space="preserve"> художественная выразительность:</w:t>
      </w:r>
    </w:p>
    <w:p w:rsidR="008E4CB8" w:rsidRDefault="0001670F" w:rsidP="0001670F">
      <w:pPr>
        <w:pStyle w:val="c8"/>
        <w:shd w:val="clear" w:color="auto" w:fill="FFFFFF"/>
        <w:spacing w:before="0" w:beforeAutospacing="0" w:after="0" w:afterAutospacing="0"/>
        <w:jc w:val="both"/>
      </w:pPr>
      <w:r>
        <w:t xml:space="preserve"> - познавательная направленность;</w:t>
      </w:r>
    </w:p>
    <w:p w:rsidR="008E4CB8" w:rsidRDefault="0001670F" w:rsidP="0001670F">
      <w:pPr>
        <w:pStyle w:val="c8"/>
        <w:shd w:val="clear" w:color="auto" w:fill="FFFFFF"/>
        <w:spacing w:before="0" w:beforeAutospacing="0" w:after="0" w:afterAutospacing="0"/>
        <w:jc w:val="both"/>
      </w:pPr>
      <w:r>
        <w:t xml:space="preserve"> - оригинальность; </w:t>
      </w:r>
    </w:p>
    <w:p w:rsidR="008E4CB8" w:rsidRDefault="0001670F" w:rsidP="0001670F">
      <w:pPr>
        <w:pStyle w:val="c8"/>
        <w:shd w:val="clear" w:color="auto" w:fill="FFFFFF"/>
        <w:spacing w:before="0" w:beforeAutospacing="0" w:after="0" w:afterAutospacing="0"/>
        <w:jc w:val="both"/>
      </w:pPr>
      <w:r>
        <w:lastRenderedPageBreak/>
        <w:t>- качество исполнения;</w:t>
      </w:r>
    </w:p>
    <w:p w:rsidR="008E4CB8" w:rsidRDefault="0001670F" w:rsidP="0001670F">
      <w:pPr>
        <w:pStyle w:val="c8"/>
        <w:shd w:val="clear" w:color="auto" w:fill="FFFFFF"/>
        <w:spacing w:before="0" w:beforeAutospacing="0" w:after="0" w:afterAutospacing="0"/>
        <w:jc w:val="both"/>
      </w:pPr>
      <w:r>
        <w:t>- композиционное решение;</w:t>
      </w:r>
    </w:p>
    <w:p w:rsidR="0001670F" w:rsidRDefault="0001670F" w:rsidP="0001670F">
      <w:pPr>
        <w:pStyle w:val="c8"/>
        <w:shd w:val="clear" w:color="auto" w:fill="FFFFFF"/>
        <w:spacing w:before="0" w:beforeAutospacing="0" w:after="0" w:afterAutospacing="0"/>
        <w:jc w:val="both"/>
      </w:pPr>
      <w:r>
        <w:t xml:space="preserve"> - эстетический вид. </w:t>
      </w:r>
    </w:p>
    <w:p w:rsidR="00CE6EBC" w:rsidRDefault="00CE6EBC" w:rsidP="0001670F">
      <w:pPr>
        <w:pStyle w:val="c8"/>
        <w:shd w:val="clear" w:color="auto" w:fill="FFFFFF"/>
        <w:spacing w:before="0" w:beforeAutospacing="0" w:after="0" w:afterAutospacing="0"/>
        <w:jc w:val="both"/>
      </w:pPr>
      <w:r>
        <w:t>6</w:t>
      </w:r>
      <w:r w:rsidR="0001670F">
        <w:t xml:space="preserve">.3. </w:t>
      </w:r>
      <w:r w:rsidRPr="00CE6EBC">
        <w:t>Лучшие работы войдут в книгу «Невероятные приключения в стране Грез». Победители награждаются Почетными дипломами Центральной детской библиотеки им. А. П. Гайдара и ценными подарками.</w:t>
      </w:r>
    </w:p>
    <w:p w:rsidR="0001670F" w:rsidRDefault="00CE6EBC" w:rsidP="0001670F">
      <w:pPr>
        <w:pStyle w:val="c8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32"/>
          <w:szCs w:val="32"/>
        </w:rPr>
      </w:pPr>
      <w:r>
        <w:t>6</w:t>
      </w:r>
      <w:r w:rsidR="0001670F">
        <w:t>.4. Подведение итогов будет опубликовано на страницах учреждения в социальных сетях «ВКонтакте», «</w:t>
      </w:r>
      <w:r w:rsidR="0001670F">
        <w:rPr>
          <w:lang w:val="en-US"/>
        </w:rPr>
        <w:t>Facebook</w:t>
      </w:r>
      <w:r w:rsidR="0001670F">
        <w:t>», «</w:t>
      </w:r>
      <w:r w:rsidR="0001670F">
        <w:rPr>
          <w:lang w:val="en-US"/>
        </w:rPr>
        <w:t>Instagram</w:t>
      </w:r>
      <w:r w:rsidR="0001670F">
        <w:t xml:space="preserve">» и на странице </w:t>
      </w:r>
      <w:hyperlink r:id="rId8" w:history="1">
        <w:r w:rsidRPr="00C51DE9">
          <w:rPr>
            <w:rStyle w:val="a5"/>
          </w:rPr>
          <w:t>http://www.</w:t>
        </w:r>
        <w:proofErr w:type="spellStart"/>
        <w:r w:rsidRPr="00C51DE9">
          <w:rPr>
            <w:rStyle w:val="a5"/>
            <w:lang w:val="en-US"/>
          </w:rPr>
          <w:t>cdb</w:t>
        </w:r>
        <w:proofErr w:type="spellEnd"/>
        <w:r w:rsidRPr="00C51DE9">
          <w:rPr>
            <w:rStyle w:val="a5"/>
          </w:rPr>
          <w:t>-klin.ru</w:t>
        </w:r>
      </w:hyperlink>
      <w:r w:rsidR="0001670F">
        <w:t xml:space="preserve"> </w:t>
      </w:r>
      <w:r w:rsidRPr="00CE6EBC">
        <w:t>28</w:t>
      </w:r>
      <w:r w:rsidR="0001670F">
        <w:t xml:space="preserve"> </w:t>
      </w:r>
      <w:r>
        <w:t>ноября</w:t>
      </w:r>
      <w:r w:rsidR="0001670F">
        <w:t xml:space="preserve"> 202</w:t>
      </w:r>
      <w:r>
        <w:t>1</w:t>
      </w:r>
      <w:r w:rsidR="0001670F">
        <w:t xml:space="preserve"> года. О награждении победителей и участников будет сообщено дополнительно.</w:t>
      </w:r>
    </w:p>
    <w:p w:rsidR="0001670F" w:rsidRDefault="0001670F" w:rsidP="0001670F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32"/>
          <w:szCs w:val="32"/>
        </w:rPr>
      </w:pPr>
    </w:p>
    <w:p w:rsidR="00774010" w:rsidRDefault="00774010" w:rsidP="00774010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32"/>
          <w:szCs w:val="32"/>
        </w:rPr>
      </w:pPr>
    </w:p>
    <w:p w:rsidR="00774010" w:rsidRDefault="00774010" w:rsidP="00C854BE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</w:p>
    <w:p w:rsidR="0001670F" w:rsidRDefault="0001670F" w:rsidP="002B5C0D">
      <w:pPr>
        <w:pStyle w:val="a4"/>
        <w:spacing w:line="360" w:lineRule="auto"/>
        <w:contextualSpacing/>
        <w:jc w:val="both"/>
        <w:rPr>
          <w:b/>
          <w:sz w:val="28"/>
          <w:szCs w:val="28"/>
        </w:rPr>
      </w:pPr>
    </w:p>
    <w:p w:rsidR="001A4C81" w:rsidRDefault="001A4C81" w:rsidP="007C33CF">
      <w:pPr>
        <w:tabs>
          <w:tab w:val="left" w:pos="1770"/>
        </w:tabs>
        <w:ind w:left="360"/>
        <w:jc w:val="both"/>
        <w:rPr>
          <w:b/>
        </w:rPr>
      </w:pPr>
    </w:p>
    <w:sectPr w:rsidR="001A4C81" w:rsidSect="007C33CF">
      <w:foot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B4" w:rsidRDefault="008231B4" w:rsidP="008E514E">
      <w:r>
        <w:separator/>
      </w:r>
    </w:p>
  </w:endnote>
  <w:endnote w:type="continuationSeparator" w:id="0">
    <w:p w:rsidR="008231B4" w:rsidRDefault="008231B4" w:rsidP="008E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112639"/>
      <w:docPartObj>
        <w:docPartGallery w:val="Page Numbers (Bottom of Page)"/>
        <w:docPartUnique/>
      </w:docPartObj>
    </w:sdtPr>
    <w:sdtEndPr/>
    <w:sdtContent>
      <w:p w:rsidR="008E514E" w:rsidRDefault="008E51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C61">
          <w:rPr>
            <w:noProof/>
          </w:rPr>
          <w:t>3</w:t>
        </w:r>
        <w:r>
          <w:fldChar w:fldCharType="end"/>
        </w:r>
      </w:p>
    </w:sdtContent>
  </w:sdt>
  <w:p w:rsidR="008E514E" w:rsidRDefault="008E51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B4" w:rsidRDefault="008231B4" w:rsidP="008E514E">
      <w:r>
        <w:separator/>
      </w:r>
    </w:p>
  </w:footnote>
  <w:footnote w:type="continuationSeparator" w:id="0">
    <w:p w:rsidR="008231B4" w:rsidRDefault="008231B4" w:rsidP="008E5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B2EE5"/>
    <w:multiLevelType w:val="hybridMultilevel"/>
    <w:tmpl w:val="CFF441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AD39F0"/>
    <w:multiLevelType w:val="hybridMultilevel"/>
    <w:tmpl w:val="B1EA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922F4"/>
    <w:multiLevelType w:val="hybridMultilevel"/>
    <w:tmpl w:val="730E40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D4E08A3"/>
    <w:multiLevelType w:val="hybridMultilevel"/>
    <w:tmpl w:val="F44E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58"/>
    <w:rsid w:val="000036E8"/>
    <w:rsid w:val="0001670F"/>
    <w:rsid w:val="00072118"/>
    <w:rsid w:val="000C5C6D"/>
    <w:rsid w:val="001201BB"/>
    <w:rsid w:val="001600C7"/>
    <w:rsid w:val="001A4C81"/>
    <w:rsid w:val="001A67F7"/>
    <w:rsid w:val="001B0A07"/>
    <w:rsid w:val="001F29A7"/>
    <w:rsid w:val="001F6413"/>
    <w:rsid w:val="00202805"/>
    <w:rsid w:val="002215CF"/>
    <w:rsid w:val="002629EE"/>
    <w:rsid w:val="002908B7"/>
    <w:rsid w:val="002B5335"/>
    <w:rsid w:val="002B5C0D"/>
    <w:rsid w:val="002C2462"/>
    <w:rsid w:val="002D30C5"/>
    <w:rsid w:val="00310E95"/>
    <w:rsid w:val="0033060E"/>
    <w:rsid w:val="00363900"/>
    <w:rsid w:val="003864EA"/>
    <w:rsid w:val="00386FCA"/>
    <w:rsid w:val="003C5753"/>
    <w:rsid w:val="004D280F"/>
    <w:rsid w:val="004E0B8A"/>
    <w:rsid w:val="00510FEF"/>
    <w:rsid w:val="00536DD1"/>
    <w:rsid w:val="0055671A"/>
    <w:rsid w:val="00622471"/>
    <w:rsid w:val="00623A51"/>
    <w:rsid w:val="006853E5"/>
    <w:rsid w:val="006C5FA9"/>
    <w:rsid w:val="006F4094"/>
    <w:rsid w:val="0070525F"/>
    <w:rsid w:val="00711849"/>
    <w:rsid w:val="00774010"/>
    <w:rsid w:val="00777897"/>
    <w:rsid w:val="007C33CF"/>
    <w:rsid w:val="008121EB"/>
    <w:rsid w:val="008231B4"/>
    <w:rsid w:val="0086132D"/>
    <w:rsid w:val="008C37AB"/>
    <w:rsid w:val="008E4CB8"/>
    <w:rsid w:val="008E514E"/>
    <w:rsid w:val="008F5605"/>
    <w:rsid w:val="009117E5"/>
    <w:rsid w:val="00983140"/>
    <w:rsid w:val="009B4458"/>
    <w:rsid w:val="009E1A07"/>
    <w:rsid w:val="00A01433"/>
    <w:rsid w:val="00A02EEA"/>
    <w:rsid w:val="00A3273F"/>
    <w:rsid w:val="00A5417A"/>
    <w:rsid w:val="00AB759D"/>
    <w:rsid w:val="00AF3C61"/>
    <w:rsid w:val="00B10559"/>
    <w:rsid w:val="00B25F30"/>
    <w:rsid w:val="00B32941"/>
    <w:rsid w:val="00B33478"/>
    <w:rsid w:val="00B420C3"/>
    <w:rsid w:val="00B47F20"/>
    <w:rsid w:val="00BB3FF2"/>
    <w:rsid w:val="00BB76A9"/>
    <w:rsid w:val="00BD41C3"/>
    <w:rsid w:val="00C12732"/>
    <w:rsid w:val="00C4310B"/>
    <w:rsid w:val="00C55234"/>
    <w:rsid w:val="00C854BE"/>
    <w:rsid w:val="00C903A2"/>
    <w:rsid w:val="00CE6EBC"/>
    <w:rsid w:val="00D61926"/>
    <w:rsid w:val="00DB7F07"/>
    <w:rsid w:val="00E1231B"/>
    <w:rsid w:val="00E83BF3"/>
    <w:rsid w:val="00EC1B98"/>
    <w:rsid w:val="00F8580C"/>
    <w:rsid w:val="00F93B7F"/>
    <w:rsid w:val="00FA35BC"/>
    <w:rsid w:val="00FA77EC"/>
    <w:rsid w:val="00FB0067"/>
    <w:rsid w:val="00FC1C53"/>
    <w:rsid w:val="00FD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34663-C2E7-4954-BA4A-126A753A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A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4C8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A4C81"/>
    <w:rPr>
      <w:color w:val="0000FF"/>
      <w:u w:val="single"/>
    </w:rPr>
  </w:style>
  <w:style w:type="character" w:customStyle="1" w:styleId="Exact">
    <w:name w:val="Подпись к картинке Exact"/>
    <w:basedOn w:val="a0"/>
    <w:link w:val="a6"/>
    <w:rsid w:val="008E51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8E514E"/>
    <w:pPr>
      <w:widowControl w:val="0"/>
      <w:shd w:val="clear" w:color="auto" w:fill="FFFFFF"/>
      <w:spacing w:line="317" w:lineRule="exact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8E51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5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51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5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74010"/>
    <w:pPr>
      <w:spacing w:before="100" w:beforeAutospacing="1" w:after="100" w:afterAutospacing="1"/>
    </w:pPr>
  </w:style>
  <w:style w:type="character" w:customStyle="1" w:styleId="c9">
    <w:name w:val="c9"/>
    <w:basedOn w:val="a0"/>
    <w:rsid w:val="0077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b-kl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8631-5171-4135-A8C1-F4E5C7EF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Пользователь Windows</cp:lastModifiedBy>
  <cp:revision>41</cp:revision>
  <dcterms:created xsi:type="dcterms:W3CDTF">2020-11-29T12:33:00Z</dcterms:created>
  <dcterms:modified xsi:type="dcterms:W3CDTF">2021-10-28T12:05:00Z</dcterms:modified>
</cp:coreProperties>
</file>